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  <w:r w:rsidRPr="00B84CB4">
        <w:rPr>
          <w:rFonts w:cs="B Nazanin" w:hint="cs"/>
          <w:b/>
          <w:bCs/>
          <w:sz w:val="40"/>
          <w:szCs w:val="40"/>
          <w:rtl/>
          <w:lang w:bidi="fa-IR"/>
        </w:rPr>
        <w:t>اولویت ها و زمینه های اصلی فعالیت پژوهشی:</w:t>
      </w:r>
    </w:p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</w:p>
    <w:p w:rsidR="00CE1B14" w:rsidRPr="00CE1B14" w:rsidRDefault="00B84CB4" w:rsidP="00CE1B14">
      <w:pPr>
        <w:bidi/>
        <w:rPr>
          <w:sz w:val="28"/>
          <w:szCs w:val="28"/>
        </w:rPr>
      </w:pPr>
      <w:r>
        <w:br/>
      </w:r>
      <w:r w:rsidR="00CE1B14" w:rsidRPr="00CE1B14">
        <w:rPr>
          <w:rFonts w:cs="Arial"/>
          <w:sz w:val="28"/>
          <w:szCs w:val="28"/>
          <w:rtl/>
        </w:rPr>
        <w:t xml:space="preserve">1. </w:t>
      </w:r>
      <w:r w:rsidR="00CE1B14" w:rsidRPr="00CE1B14">
        <w:rPr>
          <w:rFonts w:cs="Arial" w:hint="cs"/>
          <w:sz w:val="28"/>
          <w:szCs w:val="28"/>
          <w:rtl/>
        </w:rPr>
        <w:t>رابطه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اضطراب،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فرسودگی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شغلی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و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تاب‌آوری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با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سن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بیولوژیک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قلب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بر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اساس</w:t>
      </w:r>
      <w:r w:rsidR="00CE1B14" w:rsidRPr="00CE1B14">
        <w:rPr>
          <w:rFonts w:cs="Arial"/>
          <w:sz w:val="28"/>
          <w:szCs w:val="28"/>
          <w:rtl/>
        </w:rPr>
        <w:t xml:space="preserve"> </w:t>
      </w:r>
      <w:r w:rsidR="00CE1B14" w:rsidRPr="00CE1B14">
        <w:rPr>
          <w:rFonts w:cs="Arial" w:hint="cs"/>
          <w:sz w:val="28"/>
          <w:szCs w:val="28"/>
          <w:rtl/>
        </w:rPr>
        <w:t>شاخص‌های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تغییرپذیری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کارکنان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درمانی</w:t>
      </w:r>
    </w:p>
    <w:p w:rsidR="00CE1B14" w:rsidRPr="00CE1B14" w:rsidRDefault="00CE1B14" w:rsidP="00CE1B14">
      <w:pPr>
        <w:bidi/>
        <w:rPr>
          <w:sz w:val="28"/>
          <w:szCs w:val="28"/>
        </w:rPr>
      </w:pP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2. </w:t>
      </w:r>
      <w:r w:rsidRPr="00CE1B14">
        <w:rPr>
          <w:rFonts w:cs="Arial" w:hint="cs"/>
          <w:sz w:val="28"/>
          <w:szCs w:val="28"/>
          <w:rtl/>
        </w:rPr>
        <w:t>اثر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مصرف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هفت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روزه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آب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چغندر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تغییرپذیری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فشار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خون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و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ریکاوری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افراد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دارای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پیش‌فشارخون</w:t>
      </w:r>
      <w:r w:rsidRPr="00CE1B14">
        <w:rPr>
          <w:rFonts w:cs="Arial"/>
          <w:sz w:val="28"/>
          <w:szCs w:val="28"/>
          <w:rtl/>
        </w:rPr>
        <w:t xml:space="preserve">: </w:t>
      </w:r>
      <w:r w:rsidRPr="00CE1B14">
        <w:rPr>
          <w:rFonts w:cs="Arial" w:hint="cs"/>
          <w:sz w:val="28"/>
          <w:szCs w:val="28"/>
          <w:rtl/>
        </w:rPr>
        <w:t>یک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کارآزمایی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بالینی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تصادفی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3. </w:t>
      </w:r>
      <w:r w:rsidRPr="00CE1B14">
        <w:rPr>
          <w:rFonts w:cs="Arial" w:hint="cs"/>
          <w:sz w:val="28"/>
          <w:szCs w:val="28"/>
          <w:rtl/>
        </w:rPr>
        <w:t>رابطه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کیفیت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رژیم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غذایی،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کیفیت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خواب،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استرس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ادراک‌شده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و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فعالیت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بدنی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با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تغییرپذیری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کارکنان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بیمارستان</w:t>
      </w:r>
      <w:r w:rsidRPr="00CE1B14">
        <w:rPr>
          <w:rFonts w:cs="Arial"/>
          <w:sz w:val="28"/>
          <w:szCs w:val="28"/>
          <w:rtl/>
        </w:rPr>
        <w:t xml:space="preserve">: </w:t>
      </w:r>
      <w:r w:rsidRPr="00CE1B14">
        <w:rPr>
          <w:rFonts w:cs="Arial" w:hint="cs"/>
          <w:sz w:val="28"/>
          <w:szCs w:val="28"/>
          <w:rtl/>
        </w:rPr>
        <w:t>تحلیل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مسیر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با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نقش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میانجی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التهاب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سیستمیک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4. </w:t>
      </w:r>
      <w:r w:rsidRPr="00CE1B14">
        <w:rPr>
          <w:rFonts w:cs="Arial" w:hint="cs"/>
          <w:sz w:val="28"/>
          <w:szCs w:val="28"/>
          <w:rtl/>
        </w:rPr>
        <w:t>بررسی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نقش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ظرفیت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عملکردی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ریه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پیش‌بینی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عملکرد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اتونوم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افراد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دارای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اضافه‌وزن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5. </w:t>
      </w:r>
      <w:r w:rsidRPr="00CE1B14">
        <w:rPr>
          <w:rFonts w:cs="Arial" w:hint="cs"/>
          <w:sz w:val="28"/>
          <w:szCs w:val="28"/>
          <w:rtl/>
        </w:rPr>
        <w:t>اثر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تمرین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تنفس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آهسته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هدایت‌شده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تغییرپذیری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سینوس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آریتمی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تنفسی،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ریکاوری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ضربان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و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استرس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ادراک‌شده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کارکنان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شیفت‌کار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بیمارستان</w:t>
      </w:r>
      <w:r w:rsidRPr="00CE1B14">
        <w:rPr>
          <w:rFonts w:cs="Arial"/>
          <w:sz w:val="28"/>
          <w:szCs w:val="28"/>
          <w:rtl/>
        </w:rPr>
        <w:t xml:space="preserve">: </w:t>
      </w:r>
      <w:r w:rsidRPr="00CE1B14">
        <w:rPr>
          <w:rFonts w:cs="Arial" w:hint="cs"/>
          <w:sz w:val="28"/>
          <w:szCs w:val="28"/>
          <w:rtl/>
        </w:rPr>
        <w:t>یک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 w:hint="cs"/>
          <w:sz w:val="28"/>
          <w:szCs w:val="28"/>
          <w:rtl/>
        </w:rPr>
        <w:t>کارآزمایی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بالینی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تصادفی</w:t>
      </w:r>
    </w:p>
    <w:p w:rsidR="00CE1B14" w:rsidRPr="00CE1B14" w:rsidRDefault="00CE1B14" w:rsidP="00CE1B14">
      <w:pPr>
        <w:bidi/>
        <w:rPr>
          <w:sz w:val="28"/>
          <w:szCs w:val="28"/>
        </w:rPr>
      </w:pPr>
      <w:r w:rsidRPr="00CE1B14">
        <w:rPr>
          <w:rFonts w:cs="Arial"/>
          <w:sz w:val="28"/>
          <w:szCs w:val="28"/>
          <w:rtl/>
        </w:rPr>
        <w:t xml:space="preserve">6. </w:t>
      </w:r>
      <w:r w:rsidRPr="00CE1B14">
        <w:rPr>
          <w:rFonts w:cs="Arial" w:hint="cs"/>
          <w:sz w:val="28"/>
          <w:szCs w:val="28"/>
          <w:rtl/>
        </w:rPr>
        <w:t>اثر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تمرین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عضلات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دمی</w:t>
      </w:r>
      <w:r w:rsidRPr="00CE1B14">
        <w:rPr>
          <w:rFonts w:cs="Arial"/>
          <w:sz w:val="28"/>
          <w:szCs w:val="28"/>
          <w:rtl/>
        </w:rPr>
        <w:t xml:space="preserve"> (</w:t>
      </w:r>
      <w:r w:rsidRPr="00CE1B14">
        <w:rPr>
          <w:sz w:val="28"/>
          <w:szCs w:val="28"/>
        </w:rPr>
        <w:t>Inspiratory Muscle Training; IMT</w:t>
      </w:r>
      <w:r w:rsidRPr="00CE1B14">
        <w:rPr>
          <w:rFonts w:cs="Arial"/>
          <w:sz w:val="28"/>
          <w:szCs w:val="28"/>
          <w:rtl/>
        </w:rPr>
        <w:t xml:space="preserve">) </w:t>
      </w:r>
      <w:r w:rsidRPr="00CE1B14">
        <w:rPr>
          <w:rFonts w:cs="Arial" w:hint="cs"/>
          <w:sz w:val="28"/>
          <w:szCs w:val="28"/>
          <w:rtl/>
        </w:rPr>
        <w:t>بر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بازسازی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میوکارد،</w:t>
      </w:r>
    </w:p>
    <w:p w:rsidR="00B84CB4" w:rsidRDefault="00CE1B14" w:rsidP="00CE1B14">
      <w:pPr>
        <w:bidi/>
        <w:rPr>
          <w:rFonts w:cs="Arial"/>
          <w:sz w:val="28"/>
          <w:szCs w:val="28"/>
          <w:rtl/>
        </w:rPr>
      </w:pPr>
      <w:r w:rsidRPr="00CE1B14">
        <w:rPr>
          <w:rFonts w:cs="Arial" w:hint="cs"/>
          <w:sz w:val="28"/>
          <w:szCs w:val="28"/>
          <w:rtl/>
        </w:rPr>
        <w:t>عملکرد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میتوکندری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و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عملکرد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اتونوم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قلب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پس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از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انفارکتوس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میوکارد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در</w:t>
      </w:r>
      <w:r w:rsidRPr="00CE1B14">
        <w:rPr>
          <w:rFonts w:cs="Arial"/>
          <w:sz w:val="28"/>
          <w:szCs w:val="28"/>
          <w:rtl/>
        </w:rPr>
        <w:t xml:space="preserve"> </w:t>
      </w:r>
      <w:r w:rsidRPr="00CE1B14">
        <w:rPr>
          <w:rFonts w:cs="Arial" w:hint="cs"/>
          <w:sz w:val="28"/>
          <w:szCs w:val="28"/>
          <w:rtl/>
        </w:rPr>
        <w:t>رت</w:t>
      </w:r>
    </w:p>
    <w:p w:rsidR="00CE1B14" w:rsidRDefault="00CE1B14" w:rsidP="00CE1B14">
      <w:pPr>
        <w:bidi/>
        <w:rPr>
          <w:rtl/>
          <w:lang w:bidi="fa-IR"/>
        </w:rPr>
      </w:pPr>
    </w:p>
    <w:p w:rsidR="00B84CB4" w:rsidRPr="00B84CB4" w:rsidRDefault="00B84CB4" w:rsidP="00CE1B14">
      <w:pPr>
        <w:rPr>
          <w:b/>
          <w:bCs/>
          <w:sz w:val="28"/>
          <w:szCs w:val="28"/>
          <w:u w:val="single"/>
          <w:rtl/>
          <w:lang w:bidi="fa-IR"/>
        </w:rPr>
      </w:pPr>
      <w:r w:rsidRPr="00B84CB4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دکتر </w:t>
      </w:r>
      <w:r w:rsidR="00CE1B14">
        <w:rPr>
          <w:rFonts w:hint="cs"/>
          <w:b/>
          <w:bCs/>
          <w:sz w:val="28"/>
          <w:szCs w:val="28"/>
          <w:u w:val="single"/>
          <w:rtl/>
          <w:lang w:bidi="fa-IR"/>
        </w:rPr>
        <w:t>فراز سوری</w:t>
      </w:r>
      <w:bookmarkStart w:id="0" w:name="_GoBack"/>
      <w:bookmarkEnd w:id="0"/>
    </w:p>
    <w:p w:rsidR="00171E53" w:rsidRDefault="00B84CB4" w:rsidP="00B84CB4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sectPr w:rsidR="00171E53" w:rsidSect="00B84CB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D3F"/>
    <w:multiLevelType w:val="hybridMultilevel"/>
    <w:tmpl w:val="516E7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B4"/>
    <w:rsid w:val="00171E53"/>
    <w:rsid w:val="00B84CB4"/>
    <w:rsid w:val="00CE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F8CA"/>
  <w15:chartTrackingRefBased/>
  <w15:docId w15:val="{300F96B0-B4A6-4051-B898-349565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SH-PC</dc:creator>
  <cp:keywords/>
  <dc:description/>
  <cp:lastModifiedBy>SH-PC</cp:lastModifiedBy>
  <cp:revision>2</cp:revision>
  <dcterms:created xsi:type="dcterms:W3CDTF">2026-08-20T21:01:00Z</dcterms:created>
  <dcterms:modified xsi:type="dcterms:W3CDTF">2026-08-20T21:01:00Z</dcterms:modified>
</cp:coreProperties>
</file>